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FF" w:rsidRPr="00232852" w:rsidRDefault="00462EFF" w:rsidP="00462EFF">
      <w:pPr>
        <w:jc w:val="center"/>
        <w:rPr>
          <w:b/>
          <w:sz w:val="28"/>
          <w:szCs w:val="28"/>
        </w:rPr>
      </w:pPr>
      <w:r w:rsidRPr="00232852">
        <w:rPr>
          <w:b/>
          <w:sz w:val="28"/>
          <w:szCs w:val="28"/>
        </w:rPr>
        <w:t>ПЛАН</w:t>
      </w:r>
    </w:p>
    <w:p w:rsidR="00462EFF" w:rsidRDefault="00462EFF" w:rsidP="00462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Pr="00232852">
        <w:rPr>
          <w:b/>
          <w:sz w:val="28"/>
          <w:szCs w:val="28"/>
        </w:rPr>
        <w:t xml:space="preserve">заседаний </w:t>
      </w:r>
      <w:r>
        <w:rPr>
          <w:b/>
          <w:sz w:val="28"/>
          <w:szCs w:val="28"/>
        </w:rPr>
        <w:t xml:space="preserve">комиссии и вопросы, </w:t>
      </w:r>
    </w:p>
    <w:p w:rsidR="00462EFF" w:rsidRDefault="00462EFF" w:rsidP="00462E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планируемые</w:t>
      </w:r>
      <w:proofErr w:type="gramEnd"/>
      <w:r>
        <w:rPr>
          <w:b/>
          <w:sz w:val="28"/>
          <w:szCs w:val="28"/>
        </w:rPr>
        <w:t xml:space="preserve"> к рассмотрению </w:t>
      </w:r>
    </w:p>
    <w:p w:rsidR="00462EFF" w:rsidRDefault="00462EFF" w:rsidP="00462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2328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12</w:t>
      </w:r>
      <w:r w:rsidRPr="0023285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462EFF" w:rsidRDefault="00462EFF" w:rsidP="00462EFF">
      <w:pPr>
        <w:jc w:val="center"/>
        <w:rPr>
          <w:b/>
          <w:sz w:val="28"/>
          <w:szCs w:val="28"/>
        </w:rPr>
      </w:pPr>
    </w:p>
    <w:p w:rsidR="00462EFF" w:rsidRDefault="00462EFF" w:rsidP="00462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 2012 года (январь-март)</w:t>
      </w:r>
    </w:p>
    <w:p w:rsidR="00462EFF" w:rsidRDefault="00462EFF" w:rsidP="00462EFF">
      <w:pPr>
        <w:jc w:val="center"/>
        <w:rPr>
          <w:b/>
          <w:sz w:val="28"/>
          <w:szCs w:val="28"/>
        </w:rPr>
      </w:pP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  деятельности Комиссии по урегулированию конфликта интересов на муниципальной службе за 2011 год.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Ответственное должностное лицо: Заместитель Главы округа, руководитель аппарата администрации.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организационной, контрольной и кадровой работы, Отдел правового обеспечения.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 проведении в 2011 году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(и их проектов) Главы Локомотивного городского округа и Администрации Локомотивного городского округа.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руководитель аппарата администрации.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правового обеспечения.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 результатах создания постоянно действующей «горячей линии»  для сообщений о проявлении попыток и фактов коррупции в Локомотивном городском округе».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курирующий социальную политику.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правового обеспечения.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 соблюдении в 2011 году муниципальными служащими запретов и ограничений, исполнении обязанностей, установленных Указами Президента и результатах проведенных проверок.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руководитель аппарата администрации.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организационной, контрольной и кадровой работы, Отдел правового обеспечения.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 задолженности по выплате заработной платы в организациях, зарегистрированных на территории Локомотивного городского округа.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Ответственное должностное лицо: Начальник Управления экономического развития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Исполнители (докладчики): Отдел экономики и материальных ресурсов УЭР, специалист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отдела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татистики</w:t>
      </w:r>
      <w:proofErr w:type="spellEnd"/>
      <w:r>
        <w:rPr>
          <w:sz w:val="28"/>
          <w:szCs w:val="28"/>
        </w:rPr>
        <w:t xml:space="preserve"> по Локомотивному городскому округу (по согласованию).</w:t>
      </w:r>
    </w:p>
    <w:p w:rsidR="00462EFF" w:rsidRDefault="00462EFF" w:rsidP="00462E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62EFF" w:rsidRDefault="00462EFF" w:rsidP="00462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квартал 2012 года (апрель-июнь)</w:t>
      </w:r>
    </w:p>
    <w:p w:rsidR="00462EFF" w:rsidRDefault="00462EFF" w:rsidP="00462EFF">
      <w:pPr>
        <w:jc w:val="center"/>
        <w:rPr>
          <w:b/>
          <w:sz w:val="28"/>
          <w:szCs w:val="28"/>
        </w:rPr>
      </w:pP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(и их проектов) Собрания депутатов Локомотивного городского округа.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Ответственное должностное лицо: Заместитель председателя Собрания депутатов.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организационного и правового обеспечения Собрания депутатов.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 распоряжении муниципальным имуществом с точки зрения исключения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факторов: совершенствование механизма предоставления муниципального имущества на конкурсной  основе и эффективность использования имущества, находящегося в муниципальной собственности (в том числе земельных участков).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Ответственное должностное лицо: Начальник Управления экономического развития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имущественных и земельных отношений УЭР.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взаимодействии со СМИ по информированию населения округа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курирующий социальную политику.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Исполнители (докладчики): </w:t>
      </w:r>
      <w:proofErr w:type="gramStart"/>
      <w:r>
        <w:rPr>
          <w:sz w:val="28"/>
          <w:szCs w:val="28"/>
        </w:rPr>
        <w:t>АУ «СМИ» (телевидение и газета «Луч Локомотивного», инженер-программист администрации (сайт).</w:t>
      </w:r>
      <w:proofErr w:type="gramEnd"/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 взаимодействии с гражданами и организациями в рамках оказания государственных и муниципальных услуг (в том числе в электронной форме), реализация принципа «Одного окна», создание многофункционального центра.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курирующий социальную политику.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правового обеспечения.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 мероприятиях по контролю целевого использования средств местного бюджета Локомотивного городского округа бюджетополучателями.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начальник Финансового управления.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Ревизионная комиссия, Финансовое управление.</w:t>
      </w:r>
    </w:p>
    <w:p w:rsidR="00462EFF" w:rsidRDefault="00462EFF" w:rsidP="00462EFF">
      <w:pPr>
        <w:jc w:val="both"/>
        <w:rPr>
          <w:sz w:val="28"/>
          <w:szCs w:val="28"/>
        </w:rPr>
      </w:pPr>
    </w:p>
    <w:p w:rsidR="00462EFF" w:rsidRDefault="00462EFF" w:rsidP="00462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квартал 2012 года (июль-сентябрь)</w:t>
      </w:r>
    </w:p>
    <w:p w:rsidR="00462EFF" w:rsidRPr="00445A4D" w:rsidRDefault="00462EFF" w:rsidP="00462EFF">
      <w:pPr>
        <w:jc w:val="center"/>
        <w:rPr>
          <w:sz w:val="28"/>
          <w:szCs w:val="28"/>
        </w:rPr>
      </w:pPr>
    </w:p>
    <w:p w:rsidR="00462EFF" w:rsidRDefault="00462EFF" w:rsidP="00462EFF">
      <w:pPr>
        <w:jc w:val="both"/>
        <w:rPr>
          <w:sz w:val="28"/>
          <w:szCs w:val="28"/>
        </w:rPr>
      </w:pPr>
      <w:r w:rsidRPr="00445A4D">
        <w:rPr>
          <w:sz w:val="28"/>
          <w:szCs w:val="28"/>
        </w:rPr>
        <w:tab/>
        <w:t>1. О</w:t>
      </w:r>
      <w:r>
        <w:rPr>
          <w:sz w:val="28"/>
          <w:szCs w:val="28"/>
        </w:rPr>
        <w:t xml:space="preserve"> контроле ситуации на рынке труда в Локомотивном городском округе и выполнение федеральной и региональной целевой программы стабилизации ситуации на рынке труда.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Начальник Управления экономического развития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экономики и материальных ресурсов УЭР.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 мероприятиях по противодействию коррупции в муниципальных учреждениях Локомотивного городского округа.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Ответственное должностное лицо: Заместитель Главы округа, руководитель аппарата администрации.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(докладчики): Отдел правового обеспечения.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 совершенствовании условий, процедур и механизмов муниципальных закупок (в том числе – проведение открытых аукционов в электронной форме).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руководитель аппарата администрации.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(докладчики): Отдел правового обеспечения.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 мероприятиях по поддержке малого и среднего предпринимательства и мониторинге цен на продукцию, закупаемую для муниципальных нужд».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Начальник Управления экономического развития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экономики и материальных ресурсов УЭР.</w:t>
      </w:r>
    </w:p>
    <w:p w:rsidR="00462EFF" w:rsidRDefault="00462EFF" w:rsidP="00462EFF">
      <w:pPr>
        <w:jc w:val="center"/>
        <w:rPr>
          <w:b/>
          <w:sz w:val="28"/>
          <w:szCs w:val="28"/>
        </w:rPr>
      </w:pPr>
    </w:p>
    <w:p w:rsidR="00462EFF" w:rsidRDefault="00462EFF" w:rsidP="00462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квартал 2012 года (октябрь-декабрь)</w:t>
      </w:r>
    </w:p>
    <w:p w:rsidR="00462EFF" w:rsidRDefault="00462EFF" w:rsidP="00462EFF">
      <w:pPr>
        <w:jc w:val="center"/>
        <w:rPr>
          <w:b/>
          <w:sz w:val="28"/>
          <w:szCs w:val="28"/>
        </w:rPr>
      </w:pP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формировании кадрового резерва Локомотивного городского округа.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руководитель аппарата администрации.</w:t>
      </w:r>
    </w:p>
    <w:p w:rsidR="00462EFF" w:rsidRDefault="00462EFF" w:rsidP="0046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организационной, контрольной и кадровой работы, Отдел правового обеспечения.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рассмотрении обращений граждан в органы местного самоуправления в 2012 году (в том числе, информация о наличии обращений граждан о фактах коррупции).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руководитель аппарата администрации.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(докладчики): Отдел по работе с корреспонденцией, Отдел правового обеспечения.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 результатах проведения анализа уровня профессиональной подготовки муниципальных служащих и рекомендациях на 2013 год по повышению квалификации, профессиональной переподготовке и стажировке.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руководитель аппарата администрации.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(докладчики): Отдел организационной, контрольной и кадровой работы.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 выполнении в 2012 году параметров Плана противодействия и профилактики коррупции в Локомотивном городском округе на 2011-2013 годы.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курирующий социальную политику.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Исполнители (докладчики): отраслевые и структурные подразделения администрации, заместитель председателя Комиссии, секретарь Комиссии.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 итогах работы Комиссии по противодействию и профилактике коррупции за 2012 год и утверждении Плана заседаний Комиссии по противодействию и профилактике коррупции на 2013 год».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курирующий социальную политику.</w:t>
      </w:r>
    </w:p>
    <w:p w:rsidR="00462EFF" w:rsidRDefault="00462EFF" w:rsidP="0046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(докладчики): заместитель председателя Комиссии, секретарь Комиссии.</w:t>
      </w:r>
    </w:p>
    <w:p w:rsidR="00BC0493" w:rsidRDefault="00BC0493"/>
    <w:sectPr w:rsidR="00BC0493" w:rsidSect="00BC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2EFF"/>
    <w:rsid w:val="00462EFF"/>
    <w:rsid w:val="00BC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2016-06-07T08:39:00Z</dcterms:created>
  <dcterms:modified xsi:type="dcterms:W3CDTF">2016-06-07T08:39:00Z</dcterms:modified>
</cp:coreProperties>
</file>